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22" w:rsidRDefault="00B10E22" w:rsidP="007355C8">
      <w:pPr>
        <w:spacing w:after="61"/>
        <w:ind w:left="0" w:firstLine="0"/>
      </w:pPr>
    </w:p>
    <w:p w:rsidR="00B10E22" w:rsidRDefault="002B04F4" w:rsidP="007355C8">
      <w:r>
        <w:t xml:space="preserve">Szczegółowy harmonogram postępowania rekrutacyjnego do przedszkola, </w:t>
      </w:r>
      <w:bookmarkStart w:id="0" w:name="_GoBack"/>
      <w:bookmarkEnd w:id="0"/>
      <w:r>
        <w:t xml:space="preserve"> na rok szk. 2021/2022: </w:t>
      </w:r>
    </w:p>
    <w:tbl>
      <w:tblPr>
        <w:tblStyle w:val="TableGrid"/>
        <w:tblW w:w="11023" w:type="dxa"/>
        <w:tblInd w:w="-974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819"/>
        <w:gridCol w:w="2837"/>
        <w:gridCol w:w="2834"/>
      </w:tblGrid>
      <w:tr w:rsidR="00B10E22">
        <w:trPr>
          <w:trHeight w:val="10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0E22" w:rsidRDefault="002B04F4">
            <w:pPr>
              <w:ind w:left="0" w:right="1" w:firstLine="0"/>
              <w:jc w:val="center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0E22" w:rsidRDefault="002B04F4">
            <w:pPr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Etapy rekrutacji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0E22" w:rsidRDefault="002B04F4">
            <w:pPr>
              <w:ind w:left="0" w:firstLine="0"/>
              <w:jc w:val="center"/>
            </w:pPr>
            <w:r>
              <w:rPr>
                <w:b/>
                <w:sz w:val="24"/>
              </w:rPr>
              <w:t xml:space="preserve">Terminy  </w:t>
            </w:r>
          </w:p>
          <w:p w:rsidR="00B10E22" w:rsidRDefault="002B04F4">
            <w:pPr>
              <w:ind w:left="0" w:firstLine="0"/>
              <w:jc w:val="center"/>
            </w:pPr>
            <w:r>
              <w:rPr>
                <w:b/>
                <w:sz w:val="24"/>
              </w:rPr>
              <w:t xml:space="preserve">w postępowaniu rekrutacyjnym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0E22" w:rsidRDefault="002B04F4">
            <w:pPr>
              <w:ind w:left="562" w:right="565" w:firstLine="420"/>
              <w:jc w:val="left"/>
            </w:pPr>
            <w:r>
              <w:rPr>
                <w:b/>
                <w:sz w:val="24"/>
              </w:rPr>
              <w:t xml:space="preserve">Terminy  w postępowaniu uzupełniającym </w:t>
            </w:r>
          </w:p>
        </w:tc>
      </w:tr>
      <w:tr w:rsidR="00B10E22">
        <w:trPr>
          <w:trHeight w:val="9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-49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składanie deklaracji o kontynuowaniu </w:t>
            </w:r>
          </w:p>
          <w:p w:rsidR="00B10E22" w:rsidRDefault="002B04F4">
            <w:pPr>
              <w:ind w:left="114" w:firstLine="0"/>
              <w:jc w:val="left"/>
            </w:pPr>
            <w:r>
              <w:rPr>
                <w:sz w:val="24"/>
              </w:rPr>
              <w:t xml:space="preserve">wychowania przedszkolnego w roku szkolnym 2021/2022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15- 21 lutego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  <w:tr w:rsidR="00B10E22">
        <w:trPr>
          <w:trHeight w:val="9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-49" w:firstLine="0"/>
            </w:pPr>
            <w:r>
              <w:rPr>
                <w:sz w:val="24"/>
              </w:rPr>
              <w:t xml:space="preserve">   przyjmowane wniosków o przyjęcie dziecka do </w:t>
            </w:r>
          </w:p>
          <w:p w:rsidR="00B10E22" w:rsidRDefault="007355C8">
            <w:pPr>
              <w:ind w:left="114" w:firstLine="0"/>
              <w:jc w:val="left"/>
            </w:pPr>
            <w:r>
              <w:rPr>
                <w:sz w:val="24"/>
              </w:rPr>
              <w:t>przedszkola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1 - 20 marca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 xml:space="preserve">4-14 </w:t>
            </w:r>
            <w:r>
              <w:rPr>
                <w:sz w:val="24"/>
              </w:rPr>
              <w:t xml:space="preserve">maja 2021 r. </w:t>
            </w:r>
          </w:p>
        </w:tc>
      </w:tr>
      <w:tr w:rsidR="00B10E22">
        <w:trPr>
          <w:trHeight w:val="85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spacing w:after="21"/>
              <w:ind w:left="-49" w:firstLine="0"/>
              <w:jc w:val="left"/>
            </w:pPr>
            <w:r>
              <w:rPr>
                <w:sz w:val="24"/>
              </w:rPr>
              <w:t xml:space="preserve">   weryfikacja przez komisję wniosków </w:t>
            </w:r>
          </w:p>
          <w:p w:rsidR="00B10E22" w:rsidRDefault="002B04F4">
            <w:pPr>
              <w:ind w:left="114" w:firstLine="0"/>
              <w:jc w:val="left"/>
            </w:pPr>
            <w:r>
              <w:rPr>
                <w:sz w:val="24"/>
              </w:rPr>
              <w:t xml:space="preserve"> i dokumentów rekrutacyjnych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22- 26 marca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 xml:space="preserve">17-21 maja 2021 r. </w:t>
            </w:r>
          </w:p>
        </w:tc>
      </w:tr>
      <w:tr w:rsidR="00B10E22">
        <w:trPr>
          <w:trHeight w:val="13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spacing w:after="22"/>
              <w:ind w:left="-49" w:firstLine="0"/>
              <w:jc w:val="left"/>
            </w:pPr>
            <w:r>
              <w:rPr>
                <w:sz w:val="24"/>
              </w:rPr>
              <w:t xml:space="preserve">   podanie do publicznej wiadomości listy </w:t>
            </w:r>
          </w:p>
          <w:p w:rsidR="00B10E22" w:rsidRDefault="002B04F4">
            <w:pPr>
              <w:ind w:left="114" w:right="1595" w:firstLine="0"/>
              <w:jc w:val="left"/>
            </w:pPr>
            <w:r>
              <w:rPr>
                <w:sz w:val="24"/>
              </w:rPr>
              <w:t xml:space="preserve">kandydatów zakwalifikowanych  i niezakwalifikowanych  w postępowaniu </w:t>
            </w:r>
            <w:r>
              <w:rPr>
                <w:sz w:val="24"/>
              </w:rPr>
              <w:t xml:space="preserve">rekrutacyjnym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29 marca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>24 maja 2021 r.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B10E22">
        <w:trPr>
          <w:trHeight w:val="10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spacing w:after="22"/>
              <w:ind w:left="-49" w:firstLine="0"/>
              <w:jc w:val="left"/>
            </w:pPr>
            <w:r>
              <w:rPr>
                <w:sz w:val="24"/>
              </w:rPr>
              <w:t xml:space="preserve">   podanie do publicznej wiadomości listy </w:t>
            </w:r>
          </w:p>
          <w:p w:rsidR="00B10E22" w:rsidRDefault="002B04F4">
            <w:pPr>
              <w:ind w:left="114" w:right="672" w:firstLine="0"/>
              <w:jc w:val="left"/>
            </w:pPr>
            <w:r>
              <w:rPr>
                <w:sz w:val="24"/>
              </w:rPr>
              <w:t xml:space="preserve">kandydatów przyjętych i nieprzyjętych  w postępowaniu rekrutacyjnym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31 marca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>26 maja 2021 r</w:t>
            </w:r>
            <w:r>
              <w:rPr>
                <w:color w:val="FF0000"/>
                <w:sz w:val="24"/>
              </w:rPr>
              <w:t xml:space="preserve">. </w:t>
            </w:r>
          </w:p>
        </w:tc>
      </w:tr>
      <w:tr w:rsidR="00B10E22">
        <w:trPr>
          <w:trHeight w:val="13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0" w:right="66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4" w:right="213" w:firstLine="0"/>
              <w:jc w:val="left"/>
            </w:pPr>
            <w:r>
              <w:rPr>
                <w:sz w:val="24"/>
              </w:rPr>
              <w:t xml:space="preserve">składanie wniosków do Komisji Rekrutacyjnej  o </w:t>
            </w:r>
            <w:r>
              <w:rPr>
                <w:sz w:val="24"/>
              </w:rPr>
              <w:t xml:space="preserve">uzasadnienie   odmowy przyjęcia dziecka do  </w:t>
            </w:r>
            <w:r w:rsidR="007355C8">
              <w:rPr>
                <w:sz w:val="24"/>
              </w:rPr>
              <w:t>przedszkola</w:t>
            </w:r>
            <w:r>
              <w:rPr>
                <w:sz w:val="24"/>
              </w:rPr>
              <w:t xml:space="preserve">  w postępowaniu rekrutacyjnym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13" w:firstLine="0"/>
              <w:jc w:val="left"/>
            </w:pPr>
            <w:r>
              <w:rPr>
                <w:sz w:val="24"/>
              </w:rPr>
              <w:t xml:space="preserve">1-9  kwietnia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2" w:rsidRDefault="002B04F4">
            <w:pPr>
              <w:ind w:left="108" w:firstLine="0"/>
              <w:jc w:val="left"/>
            </w:pPr>
            <w:r>
              <w:rPr>
                <w:sz w:val="24"/>
              </w:rPr>
              <w:t xml:space="preserve">27 maja -4 czerwca 2021 r. </w:t>
            </w:r>
          </w:p>
        </w:tc>
      </w:tr>
      <w:tr w:rsidR="007355C8" w:rsidTr="002B04F4">
        <w:trPr>
          <w:trHeight w:val="14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</w:p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</w:p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</w:p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</w:p>
          <w:p w:rsidR="007355C8" w:rsidRDefault="007355C8" w:rsidP="00AA0C54">
            <w:pPr>
              <w:ind w:left="0" w:right="66" w:firstLine="0"/>
              <w:jc w:val="right"/>
              <w:rPr>
                <w:sz w:val="24"/>
              </w:rPr>
            </w:pPr>
          </w:p>
          <w:p w:rsidR="007355C8" w:rsidRDefault="007355C8" w:rsidP="00AA0C54">
            <w:pPr>
              <w:ind w:left="0" w:right="66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C8" w:rsidRDefault="007355C8" w:rsidP="00AA0C54">
            <w:pPr>
              <w:ind w:left="-28" w:firstLine="0"/>
              <w:jc w:val="left"/>
            </w:pPr>
            <w:r>
              <w:rPr>
                <w:sz w:val="24"/>
              </w:rPr>
              <w:t xml:space="preserve">  potwierdzenie przez rodzica/opiekuna </w:t>
            </w:r>
          </w:p>
          <w:p w:rsidR="007355C8" w:rsidRDefault="007355C8" w:rsidP="00AA0C54">
            <w:pPr>
              <w:ind w:left="114" w:firstLine="0"/>
              <w:jc w:val="left"/>
            </w:pPr>
            <w:r>
              <w:rPr>
                <w:sz w:val="24"/>
              </w:rPr>
              <w:t>prawnego kandydat</w:t>
            </w:r>
            <w:r>
              <w:rPr>
                <w:sz w:val="24"/>
              </w:rPr>
              <w:t>a woli przyjęcia do przedszkola</w:t>
            </w:r>
            <w:r>
              <w:rPr>
                <w:sz w:val="24"/>
              </w:rPr>
              <w:t xml:space="preserve"> w formie złożenia  pisemnego oświadczenia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C8" w:rsidRDefault="007355C8" w:rsidP="00AA0C54">
            <w:pPr>
              <w:ind w:left="113" w:firstLine="0"/>
              <w:jc w:val="left"/>
            </w:pPr>
            <w:r>
              <w:rPr>
                <w:sz w:val="24"/>
              </w:rPr>
              <w:t xml:space="preserve">od 15 -20 kwietnia 2021 r.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C8" w:rsidRDefault="007355C8" w:rsidP="00AA0C54">
            <w:pPr>
              <w:ind w:left="108" w:firstLine="0"/>
              <w:jc w:val="left"/>
            </w:pPr>
            <w:r>
              <w:rPr>
                <w:sz w:val="24"/>
              </w:rPr>
              <w:t xml:space="preserve">od 7 -10 czerwca 2021 r. </w:t>
            </w:r>
          </w:p>
        </w:tc>
      </w:tr>
    </w:tbl>
    <w:p w:rsidR="00B10E22" w:rsidRDefault="002B04F4">
      <w:pPr>
        <w:ind w:left="445" w:firstLine="0"/>
        <w:jc w:val="center"/>
      </w:pPr>
      <w:r>
        <w:t xml:space="preserve"> </w:t>
      </w:r>
    </w:p>
    <w:p w:rsidR="00B10E22" w:rsidRDefault="002B04F4">
      <w:pPr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B10E22" w:rsidRDefault="002B04F4">
      <w:pPr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B10E22" w:rsidRDefault="002B04F4">
      <w:pPr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sectPr w:rsidR="00B10E22">
      <w:pgSz w:w="11906" w:h="16838"/>
      <w:pgMar w:top="1440" w:right="179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22"/>
    <w:rsid w:val="002B04F4"/>
    <w:rsid w:val="007355C8"/>
    <w:rsid w:val="00B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BCC"/>
  <w15:docId w15:val="{33059182-6110-4D2F-B4DA-2A9EE93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2061" w:hanging="168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Admin</cp:lastModifiedBy>
  <cp:revision>2</cp:revision>
  <dcterms:created xsi:type="dcterms:W3CDTF">2021-03-01T14:10:00Z</dcterms:created>
  <dcterms:modified xsi:type="dcterms:W3CDTF">2021-03-01T14:10:00Z</dcterms:modified>
</cp:coreProperties>
</file>