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1D6" w:rsidRDefault="009B41D6" w:rsidP="009B41D6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Przedszkole Samorządowe w ZSP w Zakrzowie</w:t>
      </w:r>
    </w:p>
    <w:p w:rsidR="009B41D6" w:rsidRDefault="009B41D6" w:rsidP="009B41D6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Procedura 1/P/2021/2022</w:t>
      </w:r>
    </w:p>
    <w:p w:rsidR="009B41D6" w:rsidRDefault="009B41D6" w:rsidP="009B41D6">
      <w:pPr>
        <w:rPr>
          <w:rFonts w:ascii="Calibri" w:hAnsi="Calibri"/>
          <w:b/>
          <w:bCs/>
        </w:rPr>
      </w:pPr>
    </w:p>
    <w:p w:rsidR="009B41D6" w:rsidRDefault="009B41D6" w:rsidP="009B41D6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PRACE PORZĄDKOWE I DEZYNFEKCJA </w:t>
      </w:r>
      <w:bookmarkStart w:id="0" w:name="_GoBack"/>
      <w:bookmarkEnd w:id="0"/>
    </w:p>
    <w:p w:rsidR="002C7266" w:rsidRDefault="002C7266">
      <w:pPr>
        <w:jc w:val="center"/>
        <w:rPr>
          <w:rFonts w:ascii="Calibri" w:hAnsi="Calibri"/>
          <w:b/>
          <w:bCs/>
        </w:rPr>
      </w:pPr>
    </w:p>
    <w:p w:rsidR="002C7266" w:rsidRDefault="009B41D6">
      <w:pPr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1.Cel procedury i zakres stosowania.</w:t>
      </w:r>
      <w:r>
        <w:rPr>
          <w:rFonts w:ascii="Calibri" w:hAnsi="Calibri"/>
        </w:rPr>
        <w:t xml:space="preserve"> 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Default="009B41D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W związku z sytuacją </w:t>
      </w:r>
      <w:proofErr w:type="spellStart"/>
      <w:r>
        <w:rPr>
          <w:rFonts w:ascii="Calibri" w:hAnsi="Calibri"/>
        </w:rPr>
        <w:t>zaistniałąw</w:t>
      </w:r>
      <w:proofErr w:type="spellEnd"/>
      <w:r>
        <w:rPr>
          <w:rFonts w:ascii="Calibri" w:hAnsi="Calibri"/>
        </w:rPr>
        <w:t xml:space="preserve"> Polsce, opublikowanym rozporządzeniem Ministra Zdrowia z dnia </w:t>
      </w:r>
      <w:r>
        <w:rPr>
          <w:rFonts w:ascii="Calibri" w:hAnsi="Calibri"/>
        </w:rPr>
        <w:t xml:space="preserve">20 </w:t>
      </w:r>
      <w:r>
        <w:rPr>
          <w:rFonts w:ascii="Calibri" w:hAnsi="Calibri"/>
        </w:rPr>
        <w:t xml:space="preserve">marca 2020 r. w sprawie ogłoszenia na obszarze Rzeczpospolitej Polskiej stanu epidemii w związku z zakażeniami wirusem SARS-CoV-2 oraz Rozporządzenie MEN z dn. </w:t>
      </w:r>
      <w:r>
        <w:rPr>
          <w:rFonts w:ascii="Calibri" w:hAnsi="Calibri"/>
        </w:rPr>
        <w:t xml:space="preserve">11 marca 2020 r. (ze zmianami) wprowadzone zostają procedury mające na celu ochronę zdrowia i życia wszystkich pracowników oraz podopiecznych, ich rodziców i prawnych opiekunów. </w:t>
      </w:r>
    </w:p>
    <w:p w:rsidR="002C7266" w:rsidRDefault="009B41D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Procedura obowiązuje wszystkich pracowników przedszkola. Niniejsza procedura </w:t>
      </w:r>
      <w:r>
        <w:rPr>
          <w:rFonts w:ascii="Calibri" w:hAnsi="Calibri"/>
        </w:rPr>
        <w:t xml:space="preserve">dotyczy przeprowadzania prac porządkowych i dezynfekcji. 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Default="009B41D6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2.Sposoby postępowania. </w:t>
      </w:r>
    </w:p>
    <w:p w:rsidR="002C7266" w:rsidRDefault="002C7266">
      <w:pPr>
        <w:jc w:val="both"/>
        <w:rPr>
          <w:rFonts w:ascii="Calibri" w:hAnsi="Calibri"/>
          <w:b/>
          <w:bCs/>
        </w:rPr>
      </w:pPr>
    </w:p>
    <w:p w:rsidR="002C7266" w:rsidRDefault="009B41D6">
      <w:pPr>
        <w:jc w:val="both"/>
        <w:rPr>
          <w:rFonts w:ascii="Calibri" w:hAnsi="Calibri"/>
        </w:rPr>
      </w:pPr>
      <w:r>
        <w:rPr>
          <w:rFonts w:ascii="Calibri" w:hAnsi="Calibri"/>
        </w:rPr>
        <w:t>1)Wprowadza się monitorowanie codziennych prac porządkowych prowadzonych na terenie jednostki, szczególnie ciągów komunikacyjnych i pomieszczeń, z których korzystają praco</w:t>
      </w:r>
      <w:r>
        <w:rPr>
          <w:rFonts w:ascii="Calibri" w:hAnsi="Calibri"/>
        </w:rPr>
        <w:t xml:space="preserve">wnicy i podopieczni jednostki. 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Default="009B41D6">
      <w:pPr>
        <w:jc w:val="both"/>
        <w:rPr>
          <w:rFonts w:ascii="Calibri" w:hAnsi="Calibri"/>
        </w:rPr>
      </w:pPr>
      <w:r>
        <w:rPr>
          <w:rFonts w:ascii="Calibri" w:hAnsi="Calibri"/>
        </w:rPr>
        <w:t>2)Dezynfekcja pomieszczeń przeprowadzana jest zgodnie z ustalonym harmonogramem minimum 3 razy dziennie (przed obiadem, po obiedzie i po wyjściu ostatniego dziecka z przedszkola). Przewiduje się dodatkową dezynfekcję w zale</w:t>
      </w:r>
      <w:r>
        <w:rPr>
          <w:rFonts w:ascii="Calibri" w:hAnsi="Calibri"/>
        </w:rPr>
        <w:t>żności od potrzeb.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Default="009B41D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3)Wszystkie obszary często używane, toalety, ciągi komunikacyjne, sale, gdzie przebywają podopieczni, szatnie dla dzieci, pomieszczenia kuchenne, powinny być regularnie i starannie sprzątane z użyciem wody i detergentu. 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Default="009B41D6">
      <w:pPr>
        <w:jc w:val="both"/>
        <w:rPr>
          <w:rFonts w:ascii="Calibri" w:hAnsi="Calibri"/>
        </w:rPr>
      </w:pPr>
      <w:r>
        <w:rPr>
          <w:rFonts w:ascii="Calibri" w:hAnsi="Calibri"/>
        </w:rPr>
        <w:t>4)Należy syste</w:t>
      </w:r>
      <w:r>
        <w:rPr>
          <w:rFonts w:ascii="Calibri" w:hAnsi="Calibri"/>
        </w:rPr>
        <w:t xml:space="preserve">matycznie dezynfekować powierzchnie dotykowe –przede wszystkim poręcze, klamki, powierzchnie płaskie, blaty stołów i biurek, klawiatury, telefony, włączniki świateł, baterie w toaletach. 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Default="009B41D6">
      <w:pPr>
        <w:jc w:val="both"/>
        <w:rPr>
          <w:rFonts w:ascii="Calibri" w:hAnsi="Calibri"/>
        </w:rPr>
      </w:pPr>
      <w:r>
        <w:rPr>
          <w:rFonts w:ascii="Calibri" w:hAnsi="Calibri"/>
        </w:rPr>
        <w:t>5)Pracownicy przeprowadzający prace porządkowe i dezynfekcje powinn</w:t>
      </w:r>
      <w:r>
        <w:rPr>
          <w:rFonts w:ascii="Calibri" w:hAnsi="Calibri"/>
        </w:rPr>
        <w:t>i ściśle przestrzegać zaleceń producenta znajdujących się na opakowaniach, dotyczących sposobu stosowania środka. Wydezynfekowane pomieszczenia powinny być wywietrzone przed ponownym korzystaniem z nich.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Default="009B41D6">
      <w:pPr>
        <w:jc w:val="both"/>
        <w:rPr>
          <w:rFonts w:ascii="Calibri" w:hAnsi="Calibri"/>
        </w:rPr>
      </w:pPr>
      <w:r>
        <w:rPr>
          <w:rFonts w:ascii="Calibri" w:hAnsi="Calibri"/>
        </w:rPr>
        <w:t>6)Pracownicy prowadzący prace porządkowe i dezynfek</w:t>
      </w:r>
      <w:r>
        <w:rPr>
          <w:rFonts w:ascii="Calibri" w:hAnsi="Calibri"/>
        </w:rPr>
        <w:t>cje powinni używać środków ochrony podczas sprzątania –przede wszystkim maseczek na nos i usta oraz jednorazowych rękawiczek. Po zakończeniu czynności porządkowych należy zdjąć jednorazowe środki ochrony, wyrzucić do zamykanego pojemnika i dokładnie umyć r</w:t>
      </w:r>
      <w:r>
        <w:rPr>
          <w:rFonts w:ascii="Calibri" w:hAnsi="Calibri"/>
        </w:rPr>
        <w:t>ęce ciepłą wodą z mydłem, zgodnie z instrukcją.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Default="009B41D6">
      <w:pPr>
        <w:jc w:val="both"/>
      </w:pPr>
      <w:r>
        <w:rPr>
          <w:rFonts w:ascii="Calibri" w:hAnsi="Calibri"/>
        </w:rPr>
        <w:t>7) Posiłki odbywają się w małych grupach. Po każdej grupie następuje dezynfekcja blatów, stołów, poręczy krzeseł. Naczynia i sztućce należy myć w zmywarce z dodatkiem detergentu w temperaturze</w:t>
      </w:r>
      <w:r w:rsidRPr="009B41D6">
        <w:rPr>
          <w:rFonts w:ascii="Calibri" w:hAnsi="Calibri"/>
        </w:rPr>
        <w:t xml:space="preserve"> </w:t>
      </w:r>
      <w:r w:rsidRPr="009B41D6">
        <w:rPr>
          <w:rFonts w:ascii="Calibri" w:hAnsi="Calibri"/>
        </w:rPr>
        <w:t>60</w:t>
      </w:r>
      <w:r w:rsidRPr="009B41D6">
        <w:rPr>
          <w:rFonts w:ascii="Calibri" w:hAnsi="Calibri"/>
          <w:vertAlign w:val="superscript"/>
        </w:rPr>
        <w:t>0</w:t>
      </w:r>
      <w:r w:rsidRPr="009B41D6">
        <w:rPr>
          <w:rFonts w:ascii="Calibri" w:hAnsi="Calibri"/>
        </w:rPr>
        <w:t>C</w:t>
      </w:r>
      <w:r>
        <w:rPr>
          <w:rFonts w:ascii="Calibri" w:hAnsi="Calibri"/>
        </w:rPr>
        <w:t xml:space="preserve"> lub</w:t>
      </w:r>
      <w:r>
        <w:rPr>
          <w:rFonts w:ascii="Calibri" w:hAnsi="Calibri"/>
        </w:rPr>
        <w:t xml:space="preserve"> je wy</w:t>
      </w:r>
      <w:r>
        <w:rPr>
          <w:rFonts w:ascii="Calibri" w:hAnsi="Calibri"/>
        </w:rPr>
        <w:t xml:space="preserve">parzać. 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Default="009B41D6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3.Obowiązywanie procedury.</w:t>
      </w:r>
    </w:p>
    <w:p w:rsidR="002C7266" w:rsidRDefault="002C7266">
      <w:pPr>
        <w:jc w:val="both"/>
        <w:rPr>
          <w:rFonts w:ascii="Calibri" w:hAnsi="Calibri"/>
        </w:rPr>
      </w:pPr>
    </w:p>
    <w:p w:rsidR="002C7266" w:rsidRPr="009B41D6" w:rsidRDefault="009B41D6">
      <w:pPr>
        <w:jc w:val="both"/>
        <w:rPr>
          <w:rFonts w:ascii="Calibri" w:hAnsi="Calibri"/>
        </w:rPr>
      </w:pPr>
      <w:r>
        <w:rPr>
          <w:rFonts w:ascii="Calibri" w:hAnsi="Calibri"/>
        </w:rPr>
        <w:t>Niniejsza procedura obowiązuje od dnia 01.09.2021</w:t>
      </w:r>
      <w:r>
        <w:rPr>
          <w:rFonts w:ascii="Calibri" w:hAnsi="Calibri"/>
        </w:rPr>
        <w:t xml:space="preserve"> r. do odwołania.</w:t>
      </w:r>
    </w:p>
    <w:sectPr w:rsidR="002C7266" w:rsidRPr="009B41D6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C7266"/>
    <w:rsid w:val="002C7266"/>
    <w:rsid w:val="009B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8C331"/>
  <w15:docId w15:val="{C4B77588-B91D-4644-9088-AE1F690C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49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E492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E4923"/>
    <w:pPr>
      <w:spacing w:after="140" w:line="276" w:lineRule="auto"/>
    </w:pPr>
  </w:style>
  <w:style w:type="paragraph" w:styleId="Lista">
    <w:name w:val="List"/>
    <w:basedOn w:val="Tekstpodstawowy"/>
    <w:rsid w:val="000E4923"/>
  </w:style>
  <w:style w:type="paragraph" w:customStyle="1" w:styleId="Legenda1">
    <w:name w:val="Legenda1"/>
    <w:basedOn w:val="Normalny"/>
    <w:qFormat/>
    <w:rsid w:val="000E492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E4923"/>
    <w:pPr>
      <w:suppressLineNumbers/>
    </w:pPr>
  </w:style>
  <w:style w:type="paragraph" w:customStyle="1" w:styleId="Gwkaistopka">
    <w:name w:val="Główka i stopka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dc:description/>
  <cp:lastModifiedBy>SPZ</cp:lastModifiedBy>
  <cp:revision>2</cp:revision>
  <dcterms:created xsi:type="dcterms:W3CDTF">2021-09-05T12:50:00Z</dcterms:created>
  <dcterms:modified xsi:type="dcterms:W3CDTF">2021-09-05T12:50:00Z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